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ERWLL40M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Wärmepumpen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Luft-Luft-Wärmepumpe ERWLL40M – 40 kW Heiz- und 33 kW Kühlleistung</w:t>
        <w:br/>
        <w:t xml:space="preserve"/>
        <w:br/>
        <w:t xml:space="preserve">Leistungsstarke und umweltfreundliche Heiz- und Kühllösung</w:t>
        <w:br/>
        <w:t xml:space="preserve"/>
        <w:br/>
        <w:t xml:space="preserve">Die ENERENT Luft-Luft-Wärmepumpe ERWLL40 mit 40 kW Heiz- und 33 kW Kühlleistung bietet eine energieeffiziente Lösung für klimafreundliches Heizen und Kühlen - ohne fossile Brennstoffe. Dank ihres vollständig elektrischen Betriebs arbeitet sie besonders umweltfreundlich und eignet sich für:</w:t>
        <w:br/>
        <w:t xml:space="preserve"/>
        <w:br/>
        <w:t xml:space="preserve"/>
        <w:br/>
        <w:t xml:space="preserve"/>
        <w:tab/>
        <w:t xml:space="preserve">Bauheizungen</w:t>
        <w:br/>
        <w:t xml:space="preserve"/>
        <w:tab/>
        <w:t xml:space="preserve">Notheizungen</w:t>
        <w:br/>
        <w:t xml:space="preserve"/>
        <w:tab/>
        <w:t xml:space="preserve">Hallenklimatisierung</w:t>
        <w:br/>
        <w:t xml:space="preserve"/>
        <w:tab/>
        <w:t xml:space="preserve">Eventbeheizung</w:t>
        <w:br/>
        <w:t xml:space="preserve"/>
        <w:br/>
        <w:t xml:space="preserve"/>
        <w:br/>
        <w:t xml:space="preserve">Modernste Steuerung und Überwachung</w:t>
        <w:br/>
        <w:t xml:space="preserve"/>
        <w:br/>
        <w:t xml:space="preserve">Die intelligente ENERENT Smart App ermöglicht eine Fernüberwachung in Echtzeit. Alle Betriebsparameter - wie Temperaturregelung und Systemmeldungen - sind jederzeit abrufbar. Dank vollautomatischem Betrieb passt sich die Wärmepumpe optimal den Anforderungen an und sorgt für eine zuverlässige Wärme- oder Kälteverteilung.</w:t>
        <w:br/>
        <w:t xml:space="preserve"/>
        <w:br/>
        <w:t xml:space="preserve">Schnelle Installation und einfache Handhabung</w:t>
        <w:br/>
        <w:t xml:space="preserve"/>
        <w:br/>
        <w:t xml:space="preserve">Der Plug-and-Play-Anschluss ermöglicht eine mühelose Integration in bestehende Heiz- und Kühlsysteme. Die intuitive Benutzeroberfläche sorgt für eine schnelle und einfache Steuerung - so ist die Wärmepumpe im Handumdrehen einsatzbereit.</w:t>
        <w:br/>
        <w:t xml:space="preserve"/>
        <w:br/>
        <w:t xml:space="preserve">Energieeffiziente und umweltfreundliche Lösung</w:t>
        <w:br/>
        <w:t xml:space="preserve"/>
        <w:br/>
        <w:t xml:space="preserve">Mit 100 % elektrischem Betrieb arbeitet die ENERENT ERWLL40M vollständig ohne fossile Brennstoffe und reduziert CO2-Emissionen deutlich. Ihre hohe Energieeffizienz bedeutet:</w:t>
        <w:br/>
        <w:t xml:space="preserve"/>
        <w:br/>
        <w:t xml:space="preserve"/>
        <w:br/>
        <w:t xml:space="preserve"/>
        <w:tab/>
        <w:t xml:space="preserve">Niedrige Betriebskosten</w:t>
        <w:br/>
        <w:t xml:space="preserve"/>
        <w:tab/>
        <w:t xml:space="preserve">Nachhaltiger Energieeinsatz</w:t>
        <w:br/>
        <w:t xml:space="preserve"/>
        <w:tab/>
        <w:t xml:space="preserve">Flexible Nutzung zum Heizen und Kühlen</w:t>
        <w:br/>
        <w:t xml:space="preserve"/>
        <w:br/>
        <w:t xml:space="preserve"/>
        <w:br/>
        <w:t xml:space="preserve">Nachhaltige Heiz- und Kühltechnik auf höchstem Niveau</w:t>
        <w:br/>
        <w:t xml:space="preserve"/>
        <w:br/>
        <w:t xml:space="preserve">Die ENERENT Luft-Luft-Wärmepumpe ERWLL40 kombiniert Kosteneffizienz mit Nachhaltigkeit.</w:t>
        <w:br/>
        <w:t xml:space="preserve"/>
        <w:br/>
        <w:t xml:space="preserve"/>
        <w:br/>
        <w:t xml:space="preserve"/>
        <w:tab/>
        <w:t xml:space="preserve">Maximale Leistung</w:t>
        <w:br/>
        <w:t xml:space="preserve"/>
        <w:tab/>
        <w:t xml:space="preserve">Einfache Installation</w:t>
        <w:br/>
        <w:t xml:space="preserve"/>
        <w:tab/>
        <w:t xml:space="preserve">Smarte Steuerung via App</w:t>
        <w:br/>
        <w:t xml:space="preserve"/>
        <w:br/>
        <w:t xml:space="preserve"/>
        <w:br/>
        <w:t xml:space="preserve">Die ideale Wahl für moderne Heiz- und Kühlsysteme - jetzt zukunftssicher und emissionsfrei durchstarten!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Wärmepumpen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ERWLL40M-T30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ERWLL40M-T7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Luftschlauch 525mm, 7,6m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ERZLS5007AM-T7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Kondensatschlauch  beheizt 5m für ERWLL40M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ERZVL5GKKLM-T7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Luftschlauch  Ansaugung 525mm, 7,6m, formstabil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ERZLS5007ASM-T7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32A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Luft-Luft Wärmepumpe 40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ERSHUWLL40-T7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Luft-Luft Wärmepumpe 40kW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ERSSPWLL40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