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ERKZE550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550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ERKZE550 – Luftgekühlter Kaltwassersatz mit Scroll-Verdichtern undamp; R-32</w:t>
        <w:br/>
        <w:t xml:space="preserve"/>
        <w:br/>
        <w:t xml:space="preserve">Umweltfreundliche Hochleistungskühlung für große Anwendungen</w:t>
        <w:br/>
        <w:t xml:space="preserve"/>
        <w:br/>
        <w:t xml:space="preserve">Der ENERENT ERKZE550 ist ein leistungsstarker, luftgekühlter Kaltwassersatz mit Scroll-Verdichtern und dem modernen Kältemittel R-32. Im Vergleich zu R-410A werden die Umweltauswirkungen um bis zu 68 % reduziert – bei gleichzeitig deutlich geringerem Energieverbrauch.</w:t>
        <w:br/>
        <w:t xml:space="preserve"/>
        <w:br/>
        <w:t xml:space="preserve">Effizient durch intelligente Ventilator- und Druckregelung</w:t>
        <w:br/>
        <w:t xml:space="preserve"/>
        <w:br/>
        <w:t xml:space="preserve">Die modulierende Ventilatordrehzahl sorgt für eine präzise Luftstromregelung und eine optimierte Kondensationstemperatur. Durch die dynamische Kondensationsdruckregelung passt der Kaltwassersatz den Sollwert flexibel an und minimiert so die Gesamt-Leistungsaufnahme im laufenden Betrieb.</w:t>
        <w:br/>
        <w:t xml:space="preserve"/>
        <w:br/>
        <w:t xml:space="preserve">Höchste Zuverlässigkeit für industrielle Kälteanforderungen</w:t>
        <w:br/>
        <w:t xml:space="preserve"/>
        <w:br/>
        <w:t xml:space="preserve">Der ENERENT ERKZE550 ist mit einem oder zwei vollständig unabhängigen Kältemittelkreisläufen ausgestattet. Diese Redundanz gewährleistet maximale Betriebssicherheit – selbst unter anspruchsvollen Bedingungen oder im Dauerbetrieb.</w:t>
        <w:br/>
        <w:t xml:space="preserve"/>
        <w:br/>
        <w:t xml:space="preserve">Vorteile des ENERENT ERKZE550 auf einen Blick</w:t>
        <w:br/>
        <w:t xml:space="preserve"/>
        <w:br/>
        <w:t xml:space="preserve"/>
        <w:br/>
        <w:t xml:space="preserve"/>
        <w:tab/>
        <w:t xml:space="preserve">Kältemittel R-32: Bis zu 68 % geringere Klimawirkung im Vergleich zu R-410A</w:t>
        <w:br/>
        <w:t xml:space="preserve"/>
        <w:tab/>
        <w:t xml:space="preserve">Scroll-Verdichter: Effizient, robust und wartungsarm</w:t>
        <w:br/>
        <w:t xml:space="preserve"/>
        <w:tab/>
        <w:t xml:space="preserve">Dynamische Druckregelung: Minimiert Energieaufnahme bei gleichbleibender Leistung</w:t>
        <w:br/>
        <w:t xml:space="preserve"/>
        <w:tab/>
        <w:t xml:space="preserve">Modulierende Ventilatoren: Präzise Luftstromsteuerung undamp; stabile Kondensationstemperatur</w:t>
        <w:br/>
        <w:t xml:space="preserve"/>
        <w:tab/>
        <w:t xml:space="preserve">Redundante Kältekreisläufe: Maximale Betriebssicherheit für kritische Anwendungen</w:t>
        <w:br/>
        <w:t xml:space="preserve"/>
        <w:br/>
        <w:t xml:space="preserve"/>
        <w:br/>
        <w:t xml:space="preserve">Der ENERENT ERKZE550 ist die ideale Lösung für großvolumige, energieeffiziente Kälteerzeugung – leistungsstark, klimafreundlich und zuverlässig in jeder Umgebung.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310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MKZ550DV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ERZVL10010F Anbindeleitung ED, VL/RL, DN100,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