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ERHMO300V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300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Heizmobile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Heizmobil ERHMO300 – 300 kW mobile Heizzentrale im Kofferanhänger</w:t>
        <w:br/>
        <w:t xml:space="preserve"> </w:t>
        <w:br/>
        <w:t xml:space="preserve"/>
        <w:br/>
        <w:t xml:space="preserve">Mobile Heizlösung mit hoher Leistung</w:t>
        <w:br/>
        <w:t xml:space="preserve"/>
        <w:br/>
        <w:t xml:space="preserve">Das Heizmobil ERHMO300 ist eine voll funktionsfähige, mobile Heizzentrale im isolierten Tandem-Kofferanhänger mit 300 kW Heizleistung. Als kompakte und leistungsstarke Einheit kann der mobile Wärmeerzeuger ortsunabhängig und zeitnah eingesetzt werden. Die integrierte ENERENT-smart-App ermöglicht eine einfache Fernüberwachung des Systemstatus in Echtzeit.</w:t>
        <w:br/>
        <w:t xml:space="preserve"/>
        <w:br/>
        <w:t xml:space="preserve">Technische Merkmale und Ausstattung</w:t>
        <w:br/>
        <w:t xml:space="preserve"/>
        <w:br/>
        <w:t xml:space="preserve"/>
        <w:br/>
        <w:t xml:space="preserve"/>
        <w:tab/>
        <w:t xml:space="preserve">Spezial-Heizkessel für erhöhte Anforderungen</w:t>
        <w:br/>
        <w:t xml:space="preserve"/>
        <w:tab/>
        <w:t xml:space="preserve">Ölbrenner bzw. optional Gasbrenner möglich</w:t>
        <w:br/>
        <w:t xml:space="preserve"/>
        <w:tab/>
        <w:t xml:space="preserve">Pumpengruppe mit Mischer</w:t>
        <w:br/>
        <w:t xml:space="preserve"/>
        <w:tab/>
        <w:t xml:space="preserve">Optionales Reglermodul für witterungsgeführte Regelung oder Estrichaufheizprogramme</w:t>
        <w:br/>
        <w:t xml:space="preserve"/>
        <w:tab/>
        <w:t xml:space="preserve">Doppelwandiger Edelstahl-Abgaskamin</w:t>
        <w:br/>
        <w:t xml:space="preserve"/>
        <w:tab/>
        <w:t xml:space="preserve">Frostschutzsicherung durch elektrisches Heizgebläse</w:t>
        <w:br/>
        <w:t xml:space="preserve"/>
        <w:tab/>
        <w:t xml:space="preserve">Flexible Schlauchverbindungen für schnellen Anschluss</w:t>
        <w:br/>
        <w:t xml:space="preserve"/>
        <w:tab/>
        <w:t xml:space="preserve">Sicherheitstechnische Einrichtungen gemäß DIN EN 12828</w:t>
        <w:br/>
        <w:t xml:space="preserve"/>
        <w:tab/>
        <w:t xml:space="preserve">Sicherungsschellen für Storzverbindungen</w:t>
        <w:br/>
        <w:t xml:space="preserve"/>
        <w:tab/>
        <w:t xml:space="preserve">Inklusive Verlängerungskabel (Schuko)</w:t>
        <w:br/>
        <w:t xml:space="preserve"/>
        <w:br/>
        <w:t xml:space="preserve"/>
        <w:br/>
        <w:t xml:space="preserve">Vielseitig einsetzbar</w:t>
        <w:br/>
        <w:t xml:space="preserve"/>
        <w:br/>
        <w:t xml:space="preserve">Das Heizmobil ERHMO300 eignet sich hervorragend für:</w:t>
        <w:br/>
        <w:t xml:space="preserve"/>
        <w:br/>
        <w:t xml:space="preserve"/>
        <w:br/>
        <w:t xml:space="preserve"/>
        <w:tab/>
        <w:t xml:space="preserve">Notheizungen bei Heizungsausfällen</w:t>
        <w:br/>
        <w:t xml:space="preserve"/>
        <w:tab/>
        <w:t xml:space="preserve">Temporäre Wärmeversorgung bei Sanierungen und Baustellen</w:t>
        <w:br/>
        <w:t xml:space="preserve"/>
        <w:tab/>
        <w:t xml:space="preserve">Estrichtrocknung und witterungsgeführte Heizprozesse</w:t>
        <w:br/>
        <w:t xml:space="preserve"/>
        <w:tab/>
        <w:t xml:space="preserve">Wärmebereitstellung bei Events oder temporären Einrichtungen</w:t>
        <w:br/>
        <w:t xml:space="preserve"/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Heizmobile (RG Verkauf bis 2500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Mobile Heizzentrale 300 kW ERHMO300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ERHMO300V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Verkauf bis 2500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Verbindungsleitung 10m 2" Storz C ERZVL5010SC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ERZVL5010SCV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Elektrokabel 16A 230V 10m  Schutzk. Stecker, CEE Kupplung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ERZEK1610SKV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Elektrokabel 16A 230V 20m  Schutzk. Stecker, CEE Kupplung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ERZEK1620SKV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Abgasschalldämpfer DN250 ERZSD250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ERZSD250V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Elektrokabel 16A 230V 10m  Anschluss CEE blau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ERZEK1610C3V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Elektrokabel 16A 230V 20m  Anschluss CEE blau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ERZEK1620C3V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Verteiler 2" Storz C auf 3x 1"  Bajonettverschluss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ERZVT253V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Verteiler 2" Storz C auf 6x 1"  Bajonettverschluss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ERZVT256V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Sicherungsschelle für  Verbindungsleitungen Storz C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ERZVL50SSV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Gebühr Fernüberwachung für Kaufanlagen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ERSFU-0013-T7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Transportkostenpauschale  für Heizzentralen und Container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ERSDL-0007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